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A350F" w14:textId="444D93EF" w:rsidR="00373DED" w:rsidRPr="00871F8B" w:rsidRDefault="00340FD5" w:rsidP="006161C6">
      <w:pPr>
        <w:rPr>
          <w:rFonts w:ascii="Calibri" w:hAnsi="Calibri" w:cs="Calibri"/>
          <w:sz w:val="24"/>
          <w:szCs w:val="24"/>
        </w:rPr>
      </w:pPr>
      <w:r w:rsidRPr="00871F8B">
        <w:rPr>
          <w:rFonts w:ascii="Calibri" w:hAnsi="Calibri" w:cs="Calibri"/>
          <w:sz w:val="24"/>
          <w:szCs w:val="24"/>
        </w:rPr>
        <w:t xml:space="preserve">Parthiv – following are main points of the notes I took from Dan’s presentation.  </w:t>
      </w:r>
      <w:r w:rsidR="00373DED" w:rsidRPr="00871F8B">
        <w:rPr>
          <w:rFonts w:ascii="Calibri" w:hAnsi="Calibri" w:cs="Calibri"/>
          <w:sz w:val="24"/>
          <w:szCs w:val="24"/>
        </w:rPr>
        <w:t xml:space="preserve">FYI – I only caught part of his presentation when Chirag </w:t>
      </w:r>
      <w:r w:rsidR="0022429F" w:rsidRPr="00871F8B">
        <w:rPr>
          <w:rFonts w:ascii="Calibri" w:hAnsi="Calibri" w:cs="Calibri"/>
          <w:sz w:val="24"/>
          <w:szCs w:val="24"/>
        </w:rPr>
        <w:t>discussed</w:t>
      </w:r>
      <w:r w:rsidR="00373DED" w:rsidRPr="00871F8B">
        <w:rPr>
          <w:rFonts w:ascii="Calibri" w:hAnsi="Calibri" w:cs="Calibri"/>
          <w:sz w:val="24"/>
          <w:szCs w:val="24"/>
        </w:rPr>
        <w:t xml:space="preserve"> the dashboard</w:t>
      </w:r>
      <w:r w:rsidR="0022429F" w:rsidRPr="00871F8B">
        <w:rPr>
          <w:rFonts w:ascii="Calibri" w:hAnsi="Calibri" w:cs="Calibri"/>
          <w:sz w:val="24"/>
          <w:szCs w:val="24"/>
        </w:rPr>
        <w:t>,</w:t>
      </w:r>
      <w:r w:rsidR="00373DED" w:rsidRPr="00871F8B">
        <w:rPr>
          <w:rFonts w:ascii="Calibri" w:hAnsi="Calibri" w:cs="Calibri"/>
          <w:sz w:val="24"/>
          <w:szCs w:val="24"/>
        </w:rPr>
        <w:t xml:space="preserve"> so this is not 100%.  I got all of Keven’s interaction.  This is not specifically in the order he presented; I did not take copious notes like I often do at events… but these are definitely the high points;  here you go; </w:t>
      </w:r>
    </w:p>
    <w:p w14:paraId="14350AC2" w14:textId="583580FB" w:rsidR="006161C6" w:rsidRPr="00871F8B" w:rsidRDefault="006161C6" w:rsidP="006161C6">
      <w:pPr>
        <w:rPr>
          <w:rFonts w:ascii="Calibri" w:hAnsi="Calibri" w:cs="Calibri"/>
          <w:sz w:val="24"/>
          <w:szCs w:val="24"/>
        </w:rPr>
      </w:pPr>
      <w:r w:rsidRPr="006161C6">
        <w:rPr>
          <w:rFonts w:ascii="Calibri" w:hAnsi="Calibri" w:cs="Calibri"/>
          <w:sz w:val="24"/>
          <w:szCs w:val="24"/>
        </w:rPr>
        <w:t> </w:t>
      </w:r>
      <w:r w:rsidR="00373DED" w:rsidRPr="00871F8B">
        <w:rPr>
          <w:rFonts w:ascii="Calibri" w:hAnsi="Calibri" w:cs="Calibri"/>
          <w:sz w:val="24"/>
          <w:szCs w:val="24"/>
        </w:rPr>
        <w:t xml:space="preserve">Regarding AI and his interaction with Kevin: </w:t>
      </w:r>
    </w:p>
    <w:p w14:paraId="3ADF1ABE" w14:textId="0871A3E7" w:rsidR="00373DED" w:rsidRPr="00871F8B" w:rsidRDefault="00373DED" w:rsidP="00373DED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871F8B">
        <w:rPr>
          <w:rFonts w:ascii="Calibri" w:hAnsi="Calibri" w:cs="Calibri"/>
          <w:sz w:val="24"/>
          <w:szCs w:val="24"/>
        </w:rPr>
        <w:t xml:space="preserve">Dan identified </w:t>
      </w:r>
      <w:r w:rsidR="00E648A9" w:rsidRPr="00871F8B">
        <w:rPr>
          <w:rFonts w:ascii="Calibri" w:hAnsi="Calibri" w:cs="Calibri"/>
          <w:sz w:val="24"/>
          <w:szCs w:val="24"/>
        </w:rPr>
        <w:t>four</w:t>
      </w:r>
      <w:r w:rsidRPr="00871F8B">
        <w:rPr>
          <w:rFonts w:ascii="Calibri" w:hAnsi="Calibri" w:cs="Calibri"/>
          <w:sz w:val="24"/>
          <w:szCs w:val="24"/>
        </w:rPr>
        <w:t xml:space="preserve"> types of copywriters:  A level, B level, C level</w:t>
      </w:r>
      <w:r w:rsidR="0022429F" w:rsidRPr="00871F8B">
        <w:rPr>
          <w:rFonts w:ascii="Calibri" w:hAnsi="Calibri" w:cs="Calibri"/>
          <w:sz w:val="24"/>
          <w:szCs w:val="24"/>
        </w:rPr>
        <w:t>,</w:t>
      </w:r>
      <w:r w:rsidRPr="00871F8B">
        <w:rPr>
          <w:rFonts w:ascii="Calibri" w:hAnsi="Calibri" w:cs="Calibri"/>
          <w:sz w:val="24"/>
          <w:szCs w:val="24"/>
        </w:rPr>
        <w:t xml:space="preserve"> and D level.  </w:t>
      </w:r>
      <w:r w:rsidR="00871F8B" w:rsidRPr="00871F8B">
        <w:rPr>
          <w:rFonts w:ascii="Calibri" w:hAnsi="Calibri" w:cs="Calibri"/>
          <w:sz w:val="24"/>
          <w:szCs w:val="24"/>
        </w:rPr>
        <w:br w:type="textWrapping" w:clear="all"/>
      </w:r>
    </w:p>
    <w:p w14:paraId="7ED38672" w14:textId="0AA97D28" w:rsidR="00373DED" w:rsidRPr="00871F8B" w:rsidRDefault="00373DED" w:rsidP="00373DED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871F8B">
        <w:rPr>
          <w:rFonts w:ascii="Calibri" w:hAnsi="Calibri" w:cs="Calibri"/>
          <w:sz w:val="24"/>
          <w:szCs w:val="24"/>
        </w:rPr>
        <w:t>A</w:t>
      </w:r>
      <w:r w:rsidR="00E648A9" w:rsidRPr="00871F8B">
        <w:rPr>
          <w:rFonts w:ascii="Calibri" w:hAnsi="Calibri" w:cs="Calibri"/>
          <w:sz w:val="24"/>
          <w:szCs w:val="24"/>
        </w:rPr>
        <w:t>-</w:t>
      </w:r>
      <w:r w:rsidRPr="00871F8B">
        <w:rPr>
          <w:rFonts w:ascii="Calibri" w:hAnsi="Calibri" w:cs="Calibri"/>
          <w:sz w:val="24"/>
          <w:szCs w:val="24"/>
        </w:rPr>
        <w:t xml:space="preserve">Level copywriters write MAJOR ASSETS –  assets that ring the cash register. Assets that sell.   (Conquest).  </w:t>
      </w:r>
      <w:r w:rsidR="0022429F" w:rsidRPr="00871F8B">
        <w:rPr>
          <w:rFonts w:ascii="Calibri" w:hAnsi="Calibri" w:cs="Calibri"/>
          <w:sz w:val="24"/>
          <w:szCs w:val="24"/>
        </w:rPr>
        <w:t xml:space="preserve"> </w:t>
      </w:r>
      <w:r w:rsidR="00871F8B" w:rsidRPr="00871F8B">
        <w:rPr>
          <w:rFonts w:ascii="Calibri" w:hAnsi="Calibri" w:cs="Calibri"/>
          <w:sz w:val="24"/>
          <w:szCs w:val="24"/>
        </w:rPr>
        <w:br w:type="textWrapping" w:clear="all"/>
      </w:r>
    </w:p>
    <w:p w14:paraId="38CDB2EB" w14:textId="23332FC4" w:rsidR="00373DED" w:rsidRPr="00871F8B" w:rsidRDefault="00373DED" w:rsidP="00373DED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871F8B">
        <w:rPr>
          <w:rFonts w:ascii="Calibri" w:hAnsi="Calibri" w:cs="Calibri"/>
          <w:sz w:val="24"/>
          <w:szCs w:val="24"/>
        </w:rPr>
        <w:t xml:space="preserve">Dan said AI will never be able to replace a good A-Level writer.  </w:t>
      </w:r>
      <w:r w:rsidR="00871F8B" w:rsidRPr="00871F8B">
        <w:rPr>
          <w:rFonts w:ascii="Calibri" w:hAnsi="Calibri" w:cs="Calibri"/>
          <w:sz w:val="24"/>
          <w:szCs w:val="24"/>
        </w:rPr>
        <w:br w:type="textWrapping" w:clear="all"/>
      </w:r>
    </w:p>
    <w:p w14:paraId="049856B7" w14:textId="7DBC2992" w:rsidR="00E648A9" w:rsidRPr="00871F8B" w:rsidRDefault="00E648A9" w:rsidP="00373DED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871F8B">
        <w:rPr>
          <w:rFonts w:ascii="Calibri" w:hAnsi="Calibri" w:cs="Calibri"/>
          <w:sz w:val="24"/>
          <w:szCs w:val="24"/>
        </w:rPr>
        <w:t>B-level writers can parse A-level copy</w:t>
      </w:r>
      <w:r w:rsidR="00373DED" w:rsidRPr="00871F8B">
        <w:rPr>
          <w:rFonts w:ascii="Calibri" w:hAnsi="Calibri" w:cs="Calibri"/>
          <w:sz w:val="24"/>
          <w:szCs w:val="24"/>
        </w:rPr>
        <w:t xml:space="preserve"> into different copy assets using the core ideas and emotional appeals</w:t>
      </w:r>
      <w:r w:rsidRPr="00871F8B">
        <w:rPr>
          <w:rFonts w:ascii="Calibri" w:hAnsi="Calibri" w:cs="Calibri"/>
          <w:sz w:val="24"/>
          <w:szCs w:val="24"/>
        </w:rPr>
        <w:t xml:space="preserve"> and do a good job.  </w:t>
      </w:r>
      <w:r w:rsidR="00373DED" w:rsidRPr="00871F8B">
        <w:rPr>
          <w:rFonts w:ascii="Calibri" w:hAnsi="Calibri" w:cs="Calibri"/>
          <w:sz w:val="24"/>
          <w:szCs w:val="24"/>
        </w:rPr>
        <w:t xml:space="preserve">(This is why the Brand Identity document is so valuable – A-Level </w:t>
      </w:r>
      <w:r w:rsidR="0022429F" w:rsidRPr="00871F8B">
        <w:rPr>
          <w:rFonts w:ascii="Calibri" w:hAnsi="Calibri" w:cs="Calibri"/>
          <w:sz w:val="24"/>
          <w:szCs w:val="24"/>
        </w:rPr>
        <w:t>explicitly written</w:t>
      </w:r>
      <w:r w:rsidR="00373DED" w:rsidRPr="00871F8B">
        <w:rPr>
          <w:rFonts w:ascii="Calibri" w:hAnsi="Calibri" w:cs="Calibri"/>
          <w:sz w:val="24"/>
          <w:szCs w:val="24"/>
        </w:rPr>
        <w:t xml:space="preserve"> to give other writers </w:t>
      </w:r>
      <w:r w:rsidRPr="00871F8B">
        <w:rPr>
          <w:rFonts w:ascii="Calibri" w:hAnsi="Calibri" w:cs="Calibri"/>
          <w:sz w:val="24"/>
          <w:szCs w:val="24"/>
        </w:rPr>
        <w:t>sales logic and emotional appeals they can use to create other assets: reports, email sequences, agency-level shock and awe, etc.)</w:t>
      </w:r>
      <w:r w:rsidR="00871F8B" w:rsidRPr="00871F8B">
        <w:rPr>
          <w:rFonts w:ascii="Calibri" w:hAnsi="Calibri" w:cs="Calibri"/>
          <w:sz w:val="24"/>
          <w:szCs w:val="24"/>
        </w:rPr>
        <w:br w:type="textWrapping" w:clear="all"/>
      </w:r>
    </w:p>
    <w:p w14:paraId="0FCD4DFA" w14:textId="3693CF29" w:rsidR="00E648A9" w:rsidRPr="00871F8B" w:rsidRDefault="00E648A9" w:rsidP="00373DED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871F8B">
        <w:rPr>
          <w:rFonts w:ascii="Calibri" w:hAnsi="Calibri" w:cs="Calibri"/>
          <w:sz w:val="24"/>
          <w:szCs w:val="24"/>
        </w:rPr>
        <w:t xml:space="preserve">Dan said AI will not be able to replace B-level writers – </w:t>
      </w:r>
      <w:r w:rsidR="0022429F" w:rsidRPr="00871F8B">
        <w:rPr>
          <w:rFonts w:ascii="Calibri" w:hAnsi="Calibri" w:cs="Calibri"/>
          <w:sz w:val="24"/>
          <w:szCs w:val="24"/>
        </w:rPr>
        <w:t xml:space="preserve">probably never, </w:t>
      </w:r>
      <w:r w:rsidRPr="00871F8B">
        <w:rPr>
          <w:rFonts w:ascii="Calibri" w:hAnsi="Calibri" w:cs="Calibri"/>
          <w:sz w:val="24"/>
          <w:szCs w:val="24"/>
        </w:rPr>
        <w:t xml:space="preserve">but certainly not any time soon. </w:t>
      </w:r>
      <w:r w:rsidR="00871F8B" w:rsidRPr="00871F8B">
        <w:rPr>
          <w:rFonts w:ascii="Calibri" w:hAnsi="Calibri" w:cs="Calibri"/>
          <w:sz w:val="24"/>
          <w:szCs w:val="24"/>
        </w:rPr>
        <w:br w:type="textWrapping" w:clear="all"/>
      </w:r>
    </w:p>
    <w:p w14:paraId="2C637A07" w14:textId="53732688" w:rsidR="0022429F" w:rsidRPr="00871F8B" w:rsidRDefault="00E648A9" w:rsidP="00D71AAE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871F8B">
        <w:rPr>
          <w:rFonts w:ascii="Calibri" w:hAnsi="Calibri" w:cs="Calibri"/>
          <w:sz w:val="24"/>
          <w:szCs w:val="24"/>
        </w:rPr>
        <w:t xml:space="preserve">C and </w:t>
      </w:r>
      <w:r w:rsidR="00871F8B">
        <w:rPr>
          <w:rFonts w:ascii="Calibri" w:hAnsi="Calibri" w:cs="Calibri"/>
          <w:sz w:val="24"/>
          <w:szCs w:val="24"/>
        </w:rPr>
        <w:t>D-level</w:t>
      </w:r>
      <w:r w:rsidRPr="00871F8B">
        <w:rPr>
          <w:rFonts w:ascii="Calibri" w:hAnsi="Calibri" w:cs="Calibri"/>
          <w:sz w:val="24"/>
          <w:szCs w:val="24"/>
        </w:rPr>
        <w:t xml:space="preserve"> writers are another story.  Dan believes C and D-level writers can, eventually will, and probably should be replaced by AI because</w:t>
      </w:r>
      <w:r w:rsidR="00871F8B">
        <w:rPr>
          <w:rFonts w:ascii="Calibri" w:hAnsi="Calibri" w:cs="Calibri"/>
          <w:sz w:val="24"/>
          <w:szCs w:val="24"/>
        </w:rPr>
        <w:t xml:space="preserve"> 1) AI (if tasked properly with the right prompts) does a decent job with C and D-level</w:t>
      </w:r>
      <w:r w:rsidRPr="00871F8B">
        <w:rPr>
          <w:rFonts w:ascii="Calibri" w:hAnsi="Calibri" w:cs="Calibri"/>
          <w:sz w:val="24"/>
          <w:szCs w:val="24"/>
        </w:rPr>
        <w:t xml:space="preserve"> copy.  2) it will just get better.  3) AI</w:t>
      </w:r>
      <w:r w:rsidR="0022429F" w:rsidRPr="00871F8B">
        <w:rPr>
          <w:rFonts w:ascii="Calibri" w:hAnsi="Calibri" w:cs="Calibri"/>
          <w:sz w:val="24"/>
          <w:szCs w:val="24"/>
        </w:rPr>
        <w:t xml:space="preserve"> costs basically nothing</w:t>
      </w:r>
      <w:r w:rsidR="00871F8B">
        <w:rPr>
          <w:rFonts w:ascii="Calibri" w:hAnsi="Calibri" w:cs="Calibri"/>
          <w:sz w:val="24"/>
          <w:szCs w:val="24"/>
        </w:rPr>
        <w:t xml:space="preserve"> – and that is essentially what most of the competition will be paying. </w:t>
      </w:r>
      <w:r w:rsidR="00871F8B" w:rsidRPr="00871F8B">
        <w:rPr>
          <w:rFonts w:ascii="Calibri" w:hAnsi="Calibri" w:cs="Calibri"/>
          <w:sz w:val="24"/>
          <w:szCs w:val="24"/>
        </w:rPr>
        <w:br w:type="textWrapping" w:clear="all"/>
      </w:r>
    </w:p>
    <w:p w14:paraId="61DD0CF9" w14:textId="34831459" w:rsidR="00373DED" w:rsidRPr="00871F8B" w:rsidRDefault="0022429F" w:rsidP="00373DED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871F8B">
        <w:rPr>
          <w:rFonts w:ascii="Calibri" w:hAnsi="Calibri" w:cs="Calibri"/>
          <w:i/>
          <w:iCs/>
          <w:sz w:val="24"/>
          <w:szCs w:val="24"/>
        </w:rPr>
        <w:t xml:space="preserve"> (I reiterate – my words, not </w:t>
      </w:r>
      <w:r w:rsidR="00871F8B">
        <w:rPr>
          <w:rFonts w:ascii="Calibri" w:hAnsi="Calibri" w:cs="Calibri"/>
          <w:i/>
          <w:iCs/>
          <w:sz w:val="24"/>
          <w:szCs w:val="24"/>
        </w:rPr>
        <w:t>Dan's</w:t>
      </w:r>
      <w:r w:rsidRPr="00871F8B">
        <w:rPr>
          <w:rFonts w:ascii="Calibri" w:hAnsi="Calibri" w:cs="Calibri"/>
          <w:i/>
          <w:iCs/>
          <w:sz w:val="24"/>
          <w:szCs w:val="24"/>
        </w:rPr>
        <w:t xml:space="preserve">; even C and D-level copy written by AI </w:t>
      </w:r>
      <w:r w:rsidR="00E648A9" w:rsidRPr="00871F8B">
        <w:rPr>
          <w:rFonts w:ascii="Calibri" w:hAnsi="Calibri" w:cs="Calibri"/>
          <w:i/>
          <w:iCs/>
          <w:sz w:val="24"/>
          <w:szCs w:val="24"/>
        </w:rPr>
        <w:t>is crap IF you don’t know how to</w:t>
      </w:r>
      <w:r w:rsidRPr="00871F8B">
        <w:rPr>
          <w:rFonts w:ascii="Calibri" w:hAnsi="Calibri" w:cs="Calibri"/>
          <w:i/>
          <w:iCs/>
          <w:sz w:val="24"/>
          <w:szCs w:val="24"/>
        </w:rPr>
        <w:t xml:space="preserve"> task</w:t>
      </w:r>
      <w:r w:rsidR="00E648A9" w:rsidRPr="00871F8B">
        <w:rPr>
          <w:rFonts w:ascii="Calibri" w:hAnsi="Calibri" w:cs="Calibri"/>
          <w:i/>
          <w:iCs/>
          <w:sz w:val="24"/>
          <w:szCs w:val="24"/>
        </w:rPr>
        <w:t xml:space="preserve"> it – but that can be learned</w:t>
      </w:r>
      <w:r w:rsidRPr="00871F8B">
        <w:rPr>
          <w:rFonts w:ascii="Calibri" w:hAnsi="Calibri" w:cs="Calibri"/>
          <w:i/>
          <w:iCs/>
          <w:sz w:val="24"/>
          <w:szCs w:val="24"/>
        </w:rPr>
        <w:t>.  AI can be quite good on SMALL assets if tasked properly – and the better you are at tasking the machine</w:t>
      </w:r>
      <w:r w:rsidR="00871F8B">
        <w:rPr>
          <w:rFonts w:ascii="Calibri" w:hAnsi="Calibri" w:cs="Calibri"/>
          <w:i/>
          <w:iCs/>
          <w:sz w:val="24"/>
          <w:szCs w:val="24"/>
        </w:rPr>
        <w:t>,</w:t>
      </w:r>
      <w:r w:rsidRPr="00871F8B">
        <w:rPr>
          <w:rFonts w:ascii="Calibri" w:hAnsi="Calibri" w:cs="Calibri"/>
          <w:i/>
          <w:iCs/>
          <w:sz w:val="24"/>
          <w:szCs w:val="24"/>
        </w:rPr>
        <w:t xml:space="preserve"> the better the outcome – GIGO). </w:t>
      </w:r>
      <w:r w:rsidR="00E648A9" w:rsidRPr="00871F8B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373DED" w:rsidRPr="00871F8B">
        <w:rPr>
          <w:rFonts w:ascii="Calibri" w:hAnsi="Calibri" w:cs="Calibri"/>
          <w:i/>
          <w:iCs/>
          <w:sz w:val="24"/>
          <w:szCs w:val="24"/>
        </w:rPr>
        <w:t xml:space="preserve"> </w:t>
      </w:r>
    </w:p>
    <w:p w14:paraId="49891655" w14:textId="0E11A5E2" w:rsidR="0022429F" w:rsidRPr="00871F8B" w:rsidRDefault="0022429F" w:rsidP="0022429F">
      <w:pPr>
        <w:rPr>
          <w:rFonts w:ascii="Calibri" w:hAnsi="Calibri" w:cs="Calibri"/>
          <w:b/>
          <w:bCs/>
          <w:sz w:val="24"/>
          <w:szCs w:val="24"/>
        </w:rPr>
      </w:pPr>
      <w:r w:rsidRPr="00871F8B">
        <w:rPr>
          <w:rFonts w:ascii="Calibri" w:hAnsi="Calibri" w:cs="Calibri"/>
          <w:b/>
          <w:bCs/>
          <w:sz w:val="24"/>
          <w:szCs w:val="24"/>
        </w:rPr>
        <w:t xml:space="preserve">Dan’s comments re: AI replacing coaches. </w:t>
      </w:r>
    </w:p>
    <w:p w14:paraId="15C01117" w14:textId="3135D52E" w:rsidR="0022429F" w:rsidRPr="00871F8B" w:rsidRDefault="0022429F" w:rsidP="0022429F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871F8B">
        <w:rPr>
          <w:rFonts w:ascii="Calibri" w:hAnsi="Calibri" w:cs="Calibri"/>
          <w:sz w:val="24"/>
          <w:szCs w:val="24"/>
        </w:rPr>
        <w:t xml:space="preserve">He made an argument similar to the A, B, C, </w:t>
      </w:r>
      <w:r w:rsidR="00871F8B">
        <w:rPr>
          <w:rFonts w:ascii="Calibri" w:hAnsi="Calibri" w:cs="Calibri"/>
          <w:sz w:val="24"/>
          <w:szCs w:val="24"/>
        </w:rPr>
        <w:t xml:space="preserve">and </w:t>
      </w:r>
      <w:r w:rsidRPr="00871F8B">
        <w:rPr>
          <w:rFonts w:ascii="Calibri" w:hAnsi="Calibri" w:cs="Calibri"/>
          <w:sz w:val="24"/>
          <w:szCs w:val="24"/>
        </w:rPr>
        <w:t xml:space="preserve">D copywriting discussion.  </w:t>
      </w:r>
      <w:r w:rsidR="00871F8B" w:rsidRPr="00871F8B">
        <w:rPr>
          <w:rFonts w:ascii="Calibri" w:hAnsi="Calibri" w:cs="Calibri"/>
          <w:sz w:val="24"/>
          <w:szCs w:val="24"/>
        </w:rPr>
        <w:br w:type="textWrapping" w:clear="all"/>
      </w:r>
    </w:p>
    <w:p w14:paraId="37F90530" w14:textId="67688507" w:rsidR="00695B2B" w:rsidRPr="00871F8B" w:rsidRDefault="00695B2B" w:rsidP="0022429F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871F8B">
        <w:rPr>
          <w:rFonts w:ascii="Calibri" w:hAnsi="Calibri" w:cs="Calibri"/>
          <w:sz w:val="24"/>
          <w:szCs w:val="24"/>
        </w:rPr>
        <w:t xml:space="preserve">AI will never replace an </w:t>
      </w:r>
      <w:r w:rsidR="00871F8B">
        <w:rPr>
          <w:rFonts w:ascii="Calibri" w:hAnsi="Calibri" w:cs="Calibri"/>
          <w:sz w:val="24"/>
          <w:szCs w:val="24"/>
        </w:rPr>
        <w:t>A-level</w:t>
      </w:r>
      <w:r w:rsidRPr="00871F8B">
        <w:rPr>
          <w:rFonts w:ascii="Calibri" w:hAnsi="Calibri" w:cs="Calibri"/>
          <w:sz w:val="24"/>
          <w:szCs w:val="24"/>
        </w:rPr>
        <w:t xml:space="preserve"> coach</w:t>
      </w:r>
      <w:r w:rsidR="00871F8B" w:rsidRPr="00871F8B">
        <w:rPr>
          <w:rFonts w:ascii="Calibri" w:hAnsi="Calibri" w:cs="Calibri"/>
          <w:sz w:val="24"/>
          <w:szCs w:val="24"/>
        </w:rPr>
        <w:t xml:space="preserve">. It can’t possibly </w:t>
      </w:r>
      <w:r w:rsidR="00871F8B">
        <w:rPr>
          <w:rFonts w:ascii="Calibri" w:hAnsi="Calibri" w:cs="Calibri"/>
          <w:sz w:val="24"/>
          <w:szCs w:val="24"/>
        </w:rPr>
        <w:t xml:space="preserve">be </w:t>
      </w:r>
      <w:r w:rsidR="00871F8B" w:rsidRPr="00871F8B">
        <w:rPr>
          <w:rFonts w:ascii="Calibri" w:hAnsi="Calibri" w:cs="Calibri"/>
          <w:sz w:val="24"/>
          <w:szCs w:val="24"/>
        </w:rPr>
        <w:t>because it has facts and information scraped off the internet—a decent percentage of which is wrong—and AI is a machine. It has no real-world experience and no perspective—just a bunch of things it has grabbed online and put together in a coherent narrative</w:t>
      </w:r>
      <w:r w:rsidRPr="00871F8B">
        <w:rPr>
          <w:rFonts w:ascii="Calibri" w:hAnsi="Calibri" w:cs="Calibri"/>
          <w:sz w:val="24"/>
          <w:szCs w:val="24"/>
        </w:rPr>
        <w:t>.</w:t>
      </w:r>
      <w:r w:rsidR="00871F8B" w:rsidRPr="00871F8B">
        <w:rPr>
          <w:rFonts w:ascii="Calibri" w:hAnsi="Calibri" w:cs="Calibri"/>
          <w:sz w:val="24"/>
          <w:szCs w:val="24"/>
        </w:rPr>
        <w:br w:type="textWrapping" w:clear="all"/>
      </w:r>
    </w:p>
    <w:p w14:paraId="753134F2" w14:textId="065BBD16" w:rsidR="00695B2B" w:rsidRPr="00871F8B" w:rsidRDefault="00695B2B" w:rsidP="0022429F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871F8B">
        <w:rPr>
          <w:rFonts w:ascii="Calibri" w:hAnsi="Calibri" w:cs="Calibri"/>
          <w:sz w:val="24"/>
          <w:szCs w:val="24"/>
        </w:rPr>
        <w:t xml:space="preserve">Dan believes AI cannot/will not replace </w:t>
      </w:r>
      <w:r w:rsidR="00871F8B" w:rsidRPr="00871F8B">
        <w:rPr>
          <w:rFonts w:ascii="Calibri" w:hAnsi="Calibri" w:cs="Calibri"/>
          <w:sz w:val="24"/>
          <w:szCs w:val="24"/>
        </w:rPr>
        <w:t>B-level coaches, but as with copywriters, he believes AI will eventually be able to do a decent job delivering the same quality of material a C or D-level coach provides AND at a fraction of the cost of even a C or D-level</w:t>
      </w:r>
      <w:r w:rsidRPr="00871F8B">
        <w:rPr>
          <w:rFonts w:ascii="Calibri" w:hAnsi="Calibri" w:cs="Calibri"/>
          <w:sz w:val="24"/>
          <w:szCs w:val="24"/>
        </w:rPr>
        <w:t xml:space="preserve"> coach. </w:t>
      </w:r>
      <w:r w:rsidR="00871F8B" w:rsidRPr="00871F8B">
        <w:rPr>
          <w:rFonts w:ascii="Calibri" w:hAnsi="Calibri" w:cs="Calibri"/>
          <w:sz w:val="24"/>
          <w:szCs w:val="24"/>
        </w:rPr>
        <w:br w:type="textWrapping" w:clear="all"/>
      </w:r>
    </w:p>
    <w:p w14:paraId="25D236F3" w14:textId="2BFBF632" w:rsidR="00695B2B" w:rsidRDefault="00695B2B" w:rsidP="0022429F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871F8B">
        <w:rPr>
          <w:rFonts w:ascii="Calibri" w:hAnsi="Calibri" w:cs="Calibri"/>
          <w:sz w:val="24"/>
          <w:szCs w:val="24"/>
        </w:rPr>
        <w:lastRenderedPageBreak/>
        <w:t xml:space="preserve">Dan made a point of saying </w:t>
      </w:r>
      <w:r w:rsidR="00871F8B" w:rsidRPr="00871F8B">
        <w:rPr>
          <w:rFonts w:ascii="Calibri" w:hAnsi="Calibri" w:cs="Calibri"/>
          <w:sz w:val="24"/>
          <w:szCs w:val="24"/>
        </w:rPr>
        <w:t xml:space="preserve">that C and D-level coaching may be all a person is ready for (you don’t need Mozart to teach you to read music). </w:t>
      </w:r>
      <w:r w:rsidR="00871F8B">
        <w:rPr>
          <w:rFonts w:ascii="Calibri" w:hAnsi="Calibri" w:cs="Calibri"/>
          <w:sz w:val="24"/>
          <w:szCs w:val="24"/>
        </w:rPr>
        <w:t>And</w:t>
      </w:r>
      <w:r w:rsidR="00871F8B" w:rsidRPr="00871F8B">
        <w:rPr>
          <w:rFonts w:ascii="Calibri" w:hAnsi="Calibri" w:cs="Calibri"/>
          <w:sz w:val="24"/>
          <w:szCs w:val="24"/>
        </w:rPr>
        <w:t xml:space="preserve"> many people cannot afford any coaching at all… and a good C or D-level AI coach would be far better than no coach.  </w:t>
      </w:r>
      <w:r w:rsidRPr="00871F8B">
        <w:rPr>
          <w:rFonts w:ascii="Calibri" w:hAnsi="Calibri" w:cs="Calibri"/>
          <w:sz w:val="24"/>
          <w:szCs w:val="24"/>
        </w:rPr>
        <w:t xml:space="preserve">  </w:t>
      </w:r>
    </w:p>
    <w:p w14:paraId="246B3A16" w14:textId="77777777" w:rsidR="005D4673" w:rsidRDefault="005D4673" w:rsidP="005D4673">
      <w:pPr>
        <w:pStyle w:val="ListParagraph"/>
        <w:rPr>
          <w:rFonts w:ascii="Calibri" w:hAnsi="Calibri" w:cs="Calibri"/>
          <w:sz w:val="24"/>
          <w:szCs w:val="24"/>
        </w:rPr>
      </w:pPr>
    </w:p>
    <w:p w14:paraId="48EB55D7" w14:textId="6F35920F" w:rsidR="00871F8B" w:rsidRPr="00871F8B" w:rsidRDefault="005D4673" w:rsidP="0022429F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Overall, Dan said he hates AI, but it’s a fact of life and is a decent tool for writing small, relatively low-value copy—which absolutely has a place. He was even more favorable regarding AI doing basic coaching, and I agree. It is an EXCELLENT research tool, and as long as you are smart enough to separate the wheat from the chaff, it is quite valuable. </w:t>
      </w:r>
    </w:p>
    <w:p w14:paraId="791DDDB4" w14:textId="0999DF29" w:rsidR="00A10C57" w:rsidRDefault="006161C6">
      <w:pPr>
        <w:rPr>
          <w:rFonts w:ascii="Calibri" w:hAnsi="Calibri" w:cs="Calibri"/>
          <w:sz w:val="24"/>
          <w:szCs w:val="24"/>
        </w:rPr>
      </w:pPr>
      <w:r w:rsidRPr="006161C6">
        <w:rPr>
          <w:rFonts w:ascii="Calibri" w:hAnsi="Calibri" w:cs="Calibri"/>
          <w:sz w:val="24"/>
          <w:szCs w:val="24"/>
        </w:rPr>
        <w:t> </w:t>
      </w:r>
      <w:r w:rsidR="005D4673">
        <w:rPr>
          <w:rFonts w:ascii="Calibri" w:hAnsi="Calibri" w:cs="Calibri"/>
          <w:sz w:val="24"/>
          <w:szCs w:val="24"/>
        </w:rPr>
        <w:t xml:space="preserve">Regarding Dan and Chirag’s interaction. </w:t>
      </w:r>
    </w:p>
    <w:p w14:paraId="18943D90" w14:textId="093AE041" w:rsidR="005D4673" w:rsidRDefault="005D4673" w:rsidP="005D4673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 only caught part of it.  </w:t>
      </w:r>
    </w:p>
    <w:p w14:paraId="1F0CE038" w14:textId="1D4BCB46" w:rsidR="005D4673" w:rsidRDefault="005D4673" w:rsidP="005D4673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Dan agreed with Chirag regarding measuring </w:t>
      </w:r>
      <w:proofErr w:type="spellStart"/>
      <w:r>
        <w:rPr>
          <w:rFonts w:ascii="Calibri" w:hAnsi="Calibri" w:cs="Calibri"/>
          <w:sz w:val="24"/>
          <w:szCs w:val="24"/>
        </w:rPr>
        <w:t>KPIs</w:t>
      </w:r>
      <w:proofErr w:type="spellEnd"/>
      <w:r>
        <w:rPr>
          <w:rFonts w:ascii="Calibri" w:hAnsi="Calibri" w:cs="Calibri"/>
          <w:sz w:val="24"/>
          <w:szCs w:val="24"/>
        </w:rPr>
        <w:t xml:space="preserve">. </w:t>
      </w:r>
    </w:p>
    <w:p w14:paraId="4FB59697" w14:textId="2EEF0646" w:rsidR="005D4673" w:rsidRDefault="005D4673" w:rsidP="005D4673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Dan told David Ogilvy's story about Ogilvy, saying only direct mail marketers know what they are doing. </w:t>
      </w:r>
    </w:p>
    <w:p w14:paraId="1C7A520D" w14:textId="0D4B7F33" w:rsidR="005D4673" w:rsidRDefault="005D4673" w:rsidP="005D4673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He pointed out that direct mail marketers measured </w:t>
      </w:r>
      <w:proofErr w:type="spellStart"/>
      <w:r>
        <w:rPr>
          <w:rFonts w:ascii="Calibri" w:hAnsi="Calibri" w:cs="Calibri"/>
          <w:sz w:val="24"/>
          <w:szCs w:val="24"/>
        </w:rPr>
        <w:t>KPIs</w:t>
      </w:r>
      <w:proofErr w:type="spellEnd"/>
      <w:r>
        <w:rPr>
          <w:rFonts w:ascii="Calibri" w:hAnsi="Calibri" w:cs="Calibri"/>
          <w:sz w:val="24"/>
          <w:szCs w:val="24"/>
        </w:rPr>
        <w:t xml:space="preserve"> long before computers were invented. </w:t>
      </w:r>
    </w:p>
    <w:p w14:paraId="78B87EFB" w14:textId="71632867" w:rsidR="005D4673" w:rsidRDefault="005D4673" w:rsidP="005D4673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He said doing this on a small scale – without fancy technology is not that difficult.  However, on a large scale, measuring key metrics and making sense of them is impossible without technology. </w:t>
      </w:r>
    </w:p>
    <w:p w14:paraId="5BFE8F95" w14:textId="55556507" w:rsidR="005D4673" w:rsidRPr="00505965" w:rsidRDefault="005D4673" w:rsidP="005D4673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most impressive point Dan made regarding this</w:t>
      </w:r>
      <w:r w:rsidR="00505965">
        <w:rPr>
          <w:rFonts w:ascii="Calibri" w:hAnsi="Calibri" w:cs="Calibri"/>
          <w:sz w:val="24"/>
          <w:szCs w:val="24"/>
        </w:rPr>
        <w:t xml:space="preserve"> (as far as I’m concerned) is the following: If you </w:t>
      </w:r>
      <w:r w:rsidR="00505965">
        <w:rPr>
          <w:rFonts w:ascii="Calibri" w:hAnsi="Calibri" w:cs="Calibri"/>
          <w:sz w:val="24"/>
          <w:szCs w:val="24"/>
        </w:rPr>
        <w:t>are in any competitive market</w:t>
      </w:r>
      <w:r w:rsidR="00505965">
        <w:rPr>
          <w:rFonts w:ascii="Calibri" w:hAnsi="Calibri" w:cs="Calibri"/>
          <w:sz w:val="24"/>
          <w:szCs w:val="24"/>
        </w:rPr>
        <w:t xml:space="preserve">, and you use free or cheap tools – you’re in a professional game with amateur tools.  </w:t>
      </w:r>
      <w:r w:rsidR="00505965" w:rsidRPr="00505965">
        <w:rPr>
          <w:rFonts w:ascii="Calibri" w:hAnsi="Calibri" w:cs="Calibri"/>
          <w:i/>
          <w:iCs/>
          <w:sz w:val="24"/>
          <w:szCs w:val="24"/>
        </w:rPr>
        <w:t xml:space="preserve"> (knife to a gunfight) </w:t>
      </w:r>
    </w:p>
    <w:p w14:paraId="66C6B250" w14:textId="77777777" w:rsidR="00505965" w:rsidRDefault="00505965" w:rsidP="00505965">
      <w:pPr>
        <w:rPr>
          <w:rFonts w:ascii="Calibri" w:hAnsi="Calibri" w:cs="Calibri"/>
          <w:sz w:val="24"/>
          <w:szCs w:val="24"/>
        </w:rPr>
      </w:pPr>
    </w:p>
    <w:p w14:paraId="13152DD9" w14:textId="1A83BA41" w:rsidR="00505965" w:rsidRPr="00505965" w:rsidRDefault="00505965" w:rsidP="0050596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HOPE THIS HELPS!  I truly enjoyed the event. GOOD JOB PARTHIV! </w:t>
      </w:r>
    </w:p>
    <w:sectPr w:rsidR="00505965" w:rsidRPr="00505965" w:rsidSect="00340FD5">
      <w:pgSz w:w="12240" w:h="15840"/>
      <w:pgMar w:top="720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6D1DAA"/>
    <w:multiLevelType w:val="hybridMultilevel"/>
    <w:tmpl w:val="68505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2780D"/>
    <w:multiLevelType w:val="hybridMultilevel"/>
    <w:tmpl w:val="A5704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A3847"/>
    <w:multiLevelType w:val="hybridMultilevel"/>
    <w:tmpl w:val="6A4C3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67450"/>
    <w:multiLevelType w:val="hybridMultilevel"/>
    <w:tmpl w:val="DADA7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118059">
    <w:abstractNumId w:val="2"/>
  </w:num>
  <w:num w:numId="2" w16cid:durableId="2083944524">
    <w:abstractNumId w:val="1"/>
  </w:num>
  <w:num w:numId="3" w16cid:durableId="1446118938">
    <w:abstractNumId w:val="0"/>
  </w:num>
  <w:num w:numId="4" w16cid:durableId="392896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1C6"/>
    <w:rsid w:val="001709A8"/>
    <w:rsid w:val="0022429F"/>
    <w:rsid w:val="00340FD5"/>
    <w:rsid w:val="00373DED"/>
    <w:rsid w:val="00505965"/>
    <w:rsid w:val="005756DB"/>
    <w:rsid w:val="005D4673"/>
    <w:rsid w:val="006161C6"/>
    <w:rsid w:val="00695B2B"/>
    <w:rsid w:val="00871F8B"/>
    <w:rsid w:val="00A10C57"/>
    <w:rsid w:val="00E6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19775F"/>
  <w15:chartTrackingRefBased/>
  <w15:docId w15:val="{E72AC279-BFED-4E5B-841F-B65D2436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1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1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1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1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1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1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1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1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1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1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1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1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1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1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1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1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1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1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1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1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1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1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1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1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61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61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2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700</Words>
  <Characters>3244</Characters>
  <Application>Microsoft Office Word</Application>
  <DocSecurity>0</DocSecurity>
  <Lines>63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Martino</dc:creator>
  <cp:keywords/>
  <dc:description/>
  <cp:lastModifiedBy>Russell Martino</cp:lastModifiedBy>
  <cp:revision>1</cp:revision>
  <cp:lastPrinted>2024-08-15T12:43:00Z</cp:lastPrinted>
  <dcterms:created xsi:type="dcterms:W3CDTF">2024-08-15T12:42:00Z</dcterms:created>
  <dcterms:modified xsi:type="dcterms:W3CDTF">2024-08-16T01:22:00Z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abd4a09c-bce9-47c4-96f5-1ef3a5dd684b</vt:lpwstr>
  </property>
</Properties>
</file>